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32" w:rsidRPr="00503C32" w:rsidRDefault="00F44717" w:rsidP="00503C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</w:pPr>
      <w:r w:rsidRPr="00503C32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>Министерство финансов Свердловской области</w:t>
      </w:r>
      <w:r w:rsidR="00503C32" w:rsidRPr="00503C32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 xml:space="preserve"> </w:t>
      </w:r>
    </w:p>
    <w:p w:rsidR="00F44717" w:rsidRPr="00503C32" w:rsidRDefault="00503C32" w:rsidP="00503C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</w:pPr>
      <w:r w:rsidRPr="00503C32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 xml:space="preserve">в преддверии новогодних и рождественских праздников </w:t>
      </w:r>
      <w:r w:rsidR="00F44717" w:rsidRPr="00503C32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 xml:space="preserve">напоминает </w:t>
      </w:r>
      <w:bookmarkStart w:id="0" w:name="_GoBack"/>
      <w:r w:rsidR="00F44717" w:rsidRPr="00503C32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 xml:space="preserve">о </w:t>
      </w:r>
      <w:r w:rsidR="001C48AF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>необходимости соблюдения</w:t>
      </w:r>
      <w:r w:rsidR="00F44717" w:rsidRPr="00503C32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 xml:space="preserve"> запрета </w:t>
      </w:r>
      <w:r w:rsidR="001C48AF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br/>
      </w:r>
      <w:r w:rsidR="00F44717" w:rsidRPr="00503C32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>дарить и получать подарки на государственной службе</w:t>
      </w:r>
    </w:p>
    <w:p w:rsidR="001C48AF" w:rsidRDefault="001C48AF" w:rsidP="00F447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44717" w:rsidRDefault="001C48AF" w:rsidP="00F447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F4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F4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F4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ему</w:t>
      </w:r>
      <w:r w:rsidR="00F4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</w:t>
      </w:r>
      <w:r w:rsidR="00F4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F44717" w:rsidRDefault="00F44717" w:rsidP="00F447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</w:t>
      </w:r>
      <w:r w:rsidR="005A6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подлежащие сдаче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подарки, полученные в связи с протокольными мероприятиями, служебными командировками и иными официальными мероприятиями. </w:t>
      </w:r>
      <w:r w:rsidR="0047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гражданский служащий обязан уведомить обо всех случаях получения </w:t>
      </w:r>
      <w:r w:rsidR="0050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подарков и сдать данные подарки по месту службы, а сами подарки при этом будут признаны федеральной собственностью или собственностью субъекта Российской Федерации.</w:t>
      </w:r>
    </w:p>
    <w:p w:rsidR="00F44717" w:rsidRDefault="00F44717" w:rsidP="00F4471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D2A20">
        <w:rPr>
          <w:sz w:val="28"/>
          <w:szCs w:val="28"/>
        </w:rPr>
        <w:t xml:space="preserve">Получение </w:t>
      </w:r>
      <w:r w:rsidR="005A6A0E">
        <w:rPr>
          <w:sz w:val="28"/>
          <w:szCs w:val="28"/>
        </w:rPr>
        <w:t xml:space="preserve">государственным </w:t>
      </w:r>
      <w:r w:rsidRPr="005D2A20">
        <w:rPr>
          <w:sz w:val="28"/>
          <w:szCs w:val="28"/>
        </w:rPr>
        <w:t xml:space="preserve">гражданским служащим подарка в иных случаях является нарушением запрета, </w:t>
      </w:r>
      <w:r w:rsidR="005A6A0E">
        <w:rPr>
          <w:sz w:val="28"/>
          <w:szCs w:val="28"/>
        </w:rPr>
        <w:t xml:space="preserve">установленного законодательством Российской Федерации, </w:t>
      </w:r>
      <w:r w:rsidRPr="005D2A20">
        <w:rPr>
          <w:sz w:val="28"/>
          <w:szCs w:val="28"/>
        </w:rPr>
        <w:t>создает условия для конфликта интересов, став</w:t>
      </w:r>
      <w:r w:rsidR="005A6A0E">
        <w:rPr>
          <w:sz w:val="28"/>
          <w:szCs w:val="28"/>
        </w:rPr>
        <w:t>ит</w:t>
      </w:r>
      <w:r w:rsidRPr="005D2A20">
        <w:rPr>
          <w:sz w:val="28"/>
          <w:szCs w:val="28"/>
        </w:rPr>
        <w:t xml:space="preserve">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F44717" w:rsidRPr="005D2A20" w:rsidRDefault="00F44717" w:rsidP="00F44717">
      <w:pPr>
        <w:pStyle w:val="ConsPlusNormal"/>
        <w:ind w:firstLine="709"/>
        <w:jc w:val="both"/>
        <w:rPr>
          <w:sz w:val="28"/>
          <w:szCs w:val="28"/>
        </w:rPr>
      </w:pPr>
    </w:p>
    <w:p w:rsidR="00F44717" w:rsidRPr="005D2A20" w:rsidRDefault="005A6A0E" w:rsidP="00F447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получение подарков государственным гражданским </w:t>
      </w:r>
      <w:r w:rsidR="00F44717" w:rsidRPr="00503C32">
        <w:rPr>
          <w:sz w:val="28"/>
          <w:szCs w:val="28"/>
        </w:rPr>
        <w:t>служащ</w:t>
      </w:r>
      <w:r>
        <w:rPr>
          <w:sz w:val="28"/>
          <w:szCs w:val="28"/>
        </w:rPr>
        <w:t>им</w:t>
      </w:r>
      <w:r w:rsidR="00F44717" w:rsidRPr="00503C32">
        <w:rPr>
          <w:sz w:val="28"/>
          <w:szCs w:val="28"/>
        </w:rPr>
        <w:t xml:space="preserve"> </w:t>
      </w:r>
      <w:r w:rsidR="00747E0B">
        <w:rPr>
          <w:sz w:val="28"/>
          <w:szCs w:val="28"/>
        </w:rPr>
        <w:t xml:space="preserve">во внеслужебное время от своих друзей или иных лиц, </w:t>
      </w:r>
      <w:r w:rsidR="00F44717" w:rsidRPr="00503C32">
        <w:rPr>
          <w:sz w:val="28"/>
          <w:szCs w:val="28"/>
        </w:rPr>
        <w:t>в отношении которых служащий непосредственно осуществляет функции государственного управления</w:t>
      </w:r>
      <w:r w:rsidR="00747E0B">
        <w:rPr>
          <w:sz w:val="28"/>
          <w:szCs w:val="28"/>
        </w:rPr>
        <w:t>, является нарушением установленного запрета</w:t>
      </w:r>
      <w:r w:rsidR="00F44717" w:rsidRPr="00503C32">
        <w:rPr>
          <w:sz w:val="28"/>
          <w:szCs w:val="28"/>
        </w:rPr>
        <w:t>.</w:t>
      </w:r>
      <w:r w:rsidR="00F44717" w:rsidRPr="005D2A20">
        <w:rPr>
          <w:sz w:val="28"/>
          <w:szCs w:val="28"/>
        </w:rPr>
        <w:t xml:space="preserve"> </w:t>
      </w:r>
    </w:p>
    <w:p w:rsidR="002D7F91" w:rsidRDefault="00F44717" w:rsidP="00503C32">
      <w:pPr>
        <w:spacing w:before="100" w:beforeAutospacing="1" w:after="100" w:afterAutospacing="1" w:line="240" w:lineRule="auto"/>
        <w:ind w:firstLine="709"/>
        <w:jc w:val="both"/>
      </w:pPr>
      <w:proofErr w:type="gramStart"/>
      <w:r w:rsidRPr="0050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случаях получения государственным гражданским служащим Министерства финансов Свердловской области вознаграждения от физических и юридических лиц можно </w:t>
      </w:r>
      <w:r w:rsidR="00503C32" w:rsidRPr="00503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способом</w:t>
      </w:r>
      <w:r w:rsidR="00602F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 в разделе</w:t>
      </w:r>
      <w:r w:rsidR="00503C32" w:rsidRPr="0050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602F15" w:rsidRPr="00F83F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http://minfin.midural.ru/article/show/id/1009</w:t>
        </w:r>
      </w:hyperlink>
      <w:r w:rsidR="0060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sectPr w:rsidR="002D7F91" w:rsidSect="00473F49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17"/>
    <w:rsid w:val="00154188"/>
    <w:rsid w:val="001C48AF"/>
    <w:rsid w:val="003443FE"/>
    <w:rsid w:val="00473F49"/>
    <w:rsid w:val="00503C32"/>
    <w:rsid w:val="005A6A0E"/>
    <w:rsid w:val="00602F15"/>
    <w:rsid w:val="006776B4"/>
    <w:rsid w:val="00747E0B"/>
    <w:rsid w:val="007C0667"/>
    <w:rsid w:val="00A43B24"/>
    <w:rsid w:val="00C138E6"/>
    <w:rsid w:val="00F4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4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4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4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4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fin.midural.ru/article/show/id/1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ivanovatn</dc:creator>
  <cp:lastModifiedBy>DS-20</cp:lastModifiedBy>
  <cp:revision>2</cp:revision>
  <cp:lastPrinted>2017-12-18T11:53:00Z</cp:lastPrinted>
  <dcterms:created xsi:type="dcterms:W3CDTF">2020-12-18T04:59:00Z</dcterms:created>
  <dcterms:modified xsi:type="dcterms:W3CDTF">2020-12-18T04:59:00Z</dcterms:modified>
</cp:coreProperties>
</file>